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168" w:rsidRDefault="00332168" w:rsidP="00332168">
      <w:pPr>
        <w:pStyle w:val="intro"/>
        <w:shd w:val="clear" w:color="auto" w:fill="FFFFFF"/>
        <w:spacing w:before="0" w:beforeAutospacing="0" w:after="0" w:afterAutospacing="0" w:line="360" w:lineRule="atLeast"/>
        <w:textAlignment w:val="baseline"/>
        <w:rPr>
          <w:rStyle w:val="Voimakas"/>
          <w:rFonts w:ascii="inherit" w:hAnsi="inherit" w:cs="Arial"/>
          <w:color w:val="333333"/>
          <w:bdr w:val="none" w:sz="0" w:space="0" w:color="auto" w:frame="1"/>
        </w:rPr>
      </w:pPr>
      <w:r>
        <w:rPr>
          <w:rFonts w:ascii="inherit" w:hAnsi="inherit" w:cs="Arial"/>
          <w:b/>
          <w:bCs/>
          <w:noProof/>
          <w:color w:val="333333"/>
          <w:bdr w:val="none" w:sz="0" w:space="0" w:color="auto" w:frame="1"/>
        </w:rPr>
        <w:drawing>
          <wp:inline distT="0" distB="0" distL="0" distR="0">
            <wp:extent cx="3164794" cy="2628900"/>
            <wp:effectExtent l="0" t="0" r="0" b="0"/>
            <wp:docPr id="1" name="Kuva 1" descr="Kuva, joka sisältää kohteen henkilö, mies, seinä, päällä pitäminen&#10;&#10;Kuvaus luotu, erittäin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u1-1600x132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1523" cy="2634490"/>
                    </a:xfrm>
                    <a:prstGeom prst="rect">
                      <a:avLst/>
                    </a:prstGeom>
                  </pic:spPr>
                </pic:pic>
              </a:graphicData>
            </a:graphic>
          </wp:inline>
        </w:drawing>
      </w:r>
      <w:r>
        <w:rPr>
          <w:rFonts w:ascii="inherit" w:hAnsi="inherit" w:cs="Arial"/>
          <w:b/>
          <w:bCs/>
          <w:noProof/>
          <w:color w:val="333333"/>
          <w:bdr w:val="none" w:sz="0" w:space="0" w:color="auto" w:frame="1"/>
        </w:rPr>
        <w:drawing>
          <wp:inline distT="0" distB="0" distL="0" distR="0">
            <wp:extent cx="2688590" cy="2058426"/>
            <wp:effectExtent l="0" t="0" r="0" b="0"/>
            <wp:docPr id="2" name="Kuva 2" descr="Kuva, joka sisältää kohteen henkilö, ulko, mies, valokuva&#10;&#10;Kuvaus luotu, erittäin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mu2-1600x122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6767" cy="2064686"/>
                    </a:xfrm>
                    <a:prstGeom prst="rect">
                      <a:avLst/>
                    </a:prstGeom>
                  </pic:spPr>
                </pic:pic>
              </a:graphicData>
            </a:graphic>
          </wp:inline>
        </w:drawing>
      </w:r>
    </w:p>
    <w:p w:rsidR="00332168" w:rsidRDefault="00332168" w:rsidP="00332168">
      <w:pPr>
        <w:pStyle w:val="intro"/>
        <w:shd w:val="clear" w:color="auto" w:fill="FFFFFF"/>
        <w:spacing w:before="0" w:beforeAutospacing="0" w:after="0" w:afterAutospacing="0" w:line="360" w:lineRule="atLeast"/>
        <w:textAlignment w:val="baseline"/>
        <w:rPr>
          <w:rStyle w:val="Voimakas"/>
          <w:rFonts w:ascii="inherit" w:hAnsi="inherit" w:cs="Arial"/>
          <w:color w:val="333333"/>
          <w:bdr w:val="none" w:sz="0" w:space="0" w:color="auto" w:frame="1"/>
        </w:rPr>
      </w:pPr>
    </w:p>
    <w:p w:rsidR="00332168" w:rsidRDefault="00332168" w:rsidP="00332168">
      <w:pPr>
        <w:pStyle w:val="intro"/>
        <w:shd w:val="clear" w:color="auto" w:fill="FFFFFF"/>
        <w:spacing w:before="0" w:beforeAutospacing="0" w:after="0" w:afterAutospacing="0" w:line="360" w:lineRule="atLeast"/>
        <w:textAlignment w:val="baseline"/>
        <w:rPr>
          <w:rStyle w:val="Voimakas"/>
          <w:rFonts w:ascii="inherit" w:hAnsi="inherit" w:cs="Arial"/>
          <w:color w:val="333333"/>
          <w:bdr w:val="none" w:sz="0" w:space="0" w:color="auto" w:frame="1"/>
        </w:rPr>
      </w:pPr>
    </w:p>
    <w:p w:rsidR="00332168" w:rsidRDefault="00332168" w:rsidP="003938AD">
      <w:pPr>
        <w:pStyle w:val="NormaaliWWW"/>
        <w:shd w:val="clear" w:color="auto" w:fill="FFFFFF"/>
        <w:spacing w:before="0" w:beforeAutospacing="0" w:after="90" w:afterAutospacing="0"/>
        <w:jc w:val="center"/>
        <w:rPr>
          <w:rStyle w:val="textexposedshow"/>
          <w:sz w:val="21"/>
          <w:szCs w:val="21"/>
        </w:rPr>
      </w:pPr>
      <w:r w:rsidRPr="00332168">
        <w:rPr>
          <w:rFonts w:ascii="Helvetica" w:hAnsi="Helvetica"/>
          <w:color w:val="1D2129"/>
          <w:sz w:val="52"/>
          <w:szCs w:val="52"/>
        </w:rPr>
        <w:t>Etelä-Suomen Osasto</w:t>
      </w:r>
      <w:r w:rsidR="000C5BFF">
        <w:rPr>
          <w:rFonts w:ascii="Helvetica" w:hAnsi="Helvetica"/>
          <w:color w:val="1D2129"/>
          <w:sz w:val="52"/>
          <w:szCs w:val="52"/>
        </w:rPr>
        <w:t>n</w:t>
      </w:r>
      <w:r w:rsidRPr="00332168">
        <w:rPr>
          <w:rFonts w:ascii="Helvetica" w:hAnsi="Helvetica"/>
          <w:color w:val="1D2129"/>
          <w:sz w:val="52"/>
          <w:szCs w:val="52"/>
        </w:rPr>
        <w:t xml:space="preserve"> järjestää teatterin,</w:t>
      </w:r>
      <w:r w:rsidRPr="00332168">
        <w:rPr>
          <w:rFonts w:ascii="Helvetica" w:hAnsi="Helvetica"/>
          <w:color w:val="1D2129"/>
          <w:sz w:val="52"/>
          <w:szCs w:val="52"/>
        </w:rPr>
        <w:br/>
        <w:t>Kaasua,</w:t>
      </w:r>
      <w:r w:rsidR="000C5BFF">
        <w:rPr>
          <w:rFonts w:ascii="Helvetica" w:hAnsi="Helvetica"/>
          <w:color w:val="1D2129"/>
          <w:sz w:val="52"/>
          <w:szCs w:val="52"/>
        </w:rPr>
        <w:t xml:space="preserve"> </w:t>
      </w:r>
      <w:r w:rsidRPr="00332168">
        <w:rPr>
          <w:rFonts w:ascii="Helvetica" w:hAnsi="Helvetica"/>
          <w:color w:val="1D2129"/>
          <w:sz w:val="52"/>
          <w:szCs w:val="52"/>
        </w:rPr>
        <w:t>Komisario Palmu!</w:t>
      </w:r>
      <w:r w:rsidRPr="00332168">
        <w:rPr>
          <w:rFonts w:ascii="Helvetica" w:hAnsi="Helvetica"/>
          <w:color w:val="1D2129"/>
          <w:sz w:val="52"/>
          <w:szCs w:val="52"/>
        </w:rPr>
        <w:br/>
      </w:r>
      <w:r w:rsidRPr="000C5BFF">
        <w:rPr>
          <w:rFonts w:ascii="Helvetica" w:hAnsi="Helvetica"/>
          <w:color w:val="1D2129"/>
          <w:sz w:val="52"/>
          <w:szCs w:val="52"/>
          <w:u w:val="single"/>
        </w:rPr>
        <w:t>Tiistaina 11.12 kello 19.00</w:t>
      </w:r>
      <w:r w:rsidRPr="000C5BFF">
        <w:rPr>
          <w:rFonts w:ascii="Helvetica" w:hAnsi="Helvetica"/>
          <w:color w:val="1D2129"/>
          <w:sz w:val="52"/>
          <w:szCs w:val="52"/>
          <w:u w:val="single"/>
        </w:rPr>
        <w:br/>
      </w:r>
      <w:r w:rsidRPr="00332168">
        <w:rPr>
          <w:rFonts w:ascii="Helvetica" w:hAnsi="Helvetica"/>
          <w:color w:val="1D2129"/>
          <w:sz w:val="52"/>
          <w:szCs w:val="52"/>
        </w:rPr>
        <w:t xml:space="preserve">Helsingin </w:t>
      </w:r>
      <w:proofErr w:type="gramStart"/>
      <w:r w:rsidRPr="00332168">
        <w:rPr>
          <w:rFonts w:ascii="Helvetica" w:hAnsi="Helvetica"/>
          <w:color w:val="1D2129"/>
          <w:sz w:val="52"/>
          <w:szCs w:val="52"/>
        </w:rPr>
        <w:t>Kaupunginteatteri ,</w:t>
      </w:r>
      <w:proofErr w:type="gramEnd"/>
      <w:r w:rsidRPr="00332168">
        <w:rPr>
          <w:rFonts w:ascii="Helvetica" w:hAnsi="Helvetica"/>
          <w:color w:val="1D2129"/>
          <w:sz w:val="52"/>
          <w:szCs w:val="52"/>
        </w:rPr>
        <w:br/>
        <w:t>Suuri näyttämö.</w:t>
      </w:r>
    </w:p>
    <w:p w:rsidR="0061277B" w:rsidRDefault="00332168" w:rsidP="00332168">
      <w:pPr>
        <w:pStyle w:val="NormaaliWWW"/>
        <w:shd w:val="clear" w:color="auto" w:fill="FFFFFF"/>
        <w:spacing w:before="0" w:beforeAutospacing="0" w:after="90" w:afterAutospacing="0"/>
        <w:jc w:val="center"/>
        <w:rPr>
          <w:rStyle w:val="textexposedshow"/>
          <w:rFonts w:ascii="inherit" w:hAnsi="inherit"/>
          <w:color w:val="1D2129"/>
          <w:sz w:val="28"/>
          <w:szCs w:val="28"/>
        </w:rPr>
      </w:pPr>
      <w:r w:rsidRPr="00332168">
        <w:rPr>
          <w:rStyle w:val="textexposedshow"/>
          <w:sz w:val="21"/>
          <w:szCs w:val="21"/>
        </w:rPr>
        <w:br/>
      </w:r>
      <w:r w:rsidRPr="00332168">
        <w:rPr>
          <w:rStyle w:val="textexposedshow"/>
          <w:rFonts w:ascii="inherit" w:hAnsi="inherit"/>
          <w:color w:val="1D2129"/>
          <w:sz w:val="28"/>
          <w:szCs w:val="28"/>
        </w:rPr>
        <w:t xml:space="preserve">Liput </w:t>
      </w:r>
      <w:proofErr w:type="gramStart"/>
      <w:r w:rsidRPr="00332168">
        <w:rPr>
          <w:rStyle w:val="textexposedshow"/>
          <w:rFonts w:ascii="inherit" w:hAnsi="inherit"/>
          <w:color w:val="1D2129"/>
          <w:sz w:val="28"/>
          <w:szCs w:val="28"/>
        </w:rPr>
        <w:t>on</w:t>
      </w:r>
      <w:proofErr w:type="gramEnd"/>
      <w:r w:rsidRPr="00332168">
        <w:rPr>
          <w:rStyle w:val="textexposedshow"/>
          <w:rFonts w:ascii="inherit" w:hAnsi="inherit"/>
          <w:color w:val="1D2129"/>
          <w:sz w:val="28"/>
          <w:szCs w:val="28"/>
        </w:rPr>
        <w:t xml:space="preserve"> myynnissä Etelä-Suomen osasto aktiivi merenkulkijoille</w:t>
      </w:r>
      <w:r w:rsidR="0061277B">
        <w:rPr>
          <w:rStyle w:val="textexposedshow"/>
          <w:rFonts w:ascii="inherit" w:hAnsi="inherit"/>
          <w:color w:val="1D2129"/>
          <w:sz w:val="28"/>
          <w:szCs w:val="28"/>
        </w:rPr>
        <w:t>,</w:t>
      </w:r>
    </w:p>
    <w:p w:rsidR="00332168" w:rsidRPr="00332168" w:rsidRDefault="00332168" w:rsidP="00332168">
      <w:pPr>
        <w:pStyle w:val="NormaaliWWW"/>
        <w:shd w:val="clear" w:color="auto" w:fill="FFFFFF"/>
        <w:spacing w:before="0" w:beforeAutospacing="0" w:after="90" w:afterAutospacing="0"/>
        <w:jc w:val="center"/>
        <w:rPr>
          <w:rFonts w:ascii="Helvetica" w:hAnsi="Helvetica"/>
          <w:color w:val="1D2129"/>
          <w:sz w:val="28"/>
          <w:szCs w:val="28"/>
        </w:rPr>
      </w:pPr>
      <w:r w:rsidRPr="00332168">
        <w:rPr>
          <w:rStyle w:val="textexposedshow"/>
          <w:rFonts w:ascii="inherit" w:hAnsi="inherit"/>
          <w:color w:val="1D2129"/>
          <w:sz w:val="28"/>
          <w:szCs w:val="28"/>
        </w:rPr>
        <w:t>lipun hinta 14€</w:t>
      </w:r>
    </w:p>
    <w:p w:rsidR="00332168" w:rsidRPr="00332168" w:rsidRDefault="00332168" w:rsidP="00332168">
      <w:pPr>
        <w:pStyle w:val="NormaaliWWW"/>
        <w:shd w:val="clear" w:color="auto" w:fill="FFFFFF"/>
        <w:spacing w:before="0" w:beforeAutospacing="0" w:after="90" w:afterAutospacing="0"/>
        <w:jc w:val="center"/>
        <w:rPr>
          <w:rFonts w:ascii="inherit" w:hAnsi="inherit"/>
          <w:color w:val="1D2129"/>
          <w:sz w:val="28"/>
          <w:szCs w:val="28"/>
        </w:rPr>
      </w:pPr>
      <w:r w:rsidRPr="00332168">
        <w:rPr>
          <w:rFonts w:ascii="inherit" w:hAnsi="inherit"/>
          <w:color w:val="1D2129"/>
          <w:sz w:val="28"/>
          <w:szCs w:val="28"/>
        </w:rPr>
        <w:t>Sitovat ilmoittautumiset,</w:t>
      </w:r>
      <w:r w:rsidRPr="00332168">
        <w:rPr>
          <w:rFonts w:ascii="inherit" w:hAnsi="inherit"/>
          <w:color w:val="1D2129"/>
          <w:sz w:val="28"/>
          <w:szCs w:val="28"/>
        </w:rPr>
        <w:br/>
        <w:t>Liliana Kinnunen </w:t>
      </w:r>
      <w:r w:rsidRPr="00332168">
        <w:rPr>
          <w:rFonts w:ascii="inherit" w:hAnsi="inherit"/>
          <w:color w:val="1D2129"/>
          <w:sz w:val="28"/>
          <w:szCs w:val="28"/>
        </w:rPr>
        <w:br/>
        <w:t>Puh. 040 589 9563</w:t>
      </w:r>
      <w:r w:rsidRPr="00332168">
        <w:rPr>
          <w:rFonts w:ascii="inherit" w:hAnsi="inherit"/>
          <w:color w:val="1D2129"/>
          <w:sz w:val="28"/>
          <w:szCs w:val="28"/>
        </w:rPr>
        <w:br/>
        <w:t>lilianashopkina@gmail.com</w:t>
      </w:r>
    </w:p>
    <w:p w:rsidR="00332168" w:rsidRDefault="00332168" w:rsidP="00332168">
      <w:pPr>
        <w:pStyle w:val="NormaaliWWW"/>
        <w:shd w:val="clear" w:color="auto" w:fill="FFFFFF"/>
        <w:spacing w:before="90" w:beforeAutospacing="0" w:after="90" w:afterAutospacing="0"/>
        <w:jc w:val="center"/>
        <w:rPr>
          <w:rStyle w:val="Voimakas"/>
          <w:rFonts w:ascii="inherit" w:hAnsi="inherit" w:cs="Arial"/>
          <w:color w:val="333333"/>
          <w:bdr w:val="none" w:sz="0" w:space="0" w:color="auto" w:frame="1"/>
        </w:rPr>
      </w:pPr>
      <w:r w:rsidRPr="00332168">
        <w:rPr>
          <w:rFonts w:ascii="inherit" w:hAnsi="inherit"/>
          <w:color w:val="1D2129"/>
          <w:sz w:val="28"/>
          <w:szCs w:val="28"/>
        </w:rPr>
        <w:t>Maksu tillille,</w:t>
      </w:r>
      <w:r w:rsidRPr="00332168">
        <w:rPr>
          <w:rFonts w:ascii="inherit" w:hAnsi="inherit"/>
          <w:color w:val="1D2129"/>
          <w:sz w:val="28"/>
          <w:szCs w:val="28"/>
        </w:rPr>
        <w:br/>
        <w:t>FI 33 5541 2810 0003 65</w:t>
      </w:r>
    </w:p>
    <w:p w:rsidR="00332168" w:rsidRDefault="00332168" w:rsidP="00332168">
      <w:pPr>
        <w:pStyle w:val="intro"/>
        <w:shd w:val="clear" w:color="auto" w:fill="FFFFFF"/>
        <w:spacing w:before="0" w:beforeAutospacing="0" w:after="0" w:afterAutospacing="0" w:line="360" w:lineRule="atLeast"/>
        <w:textAlignment w:val="baseline"/>
      </w:pPr>
      <w:r>
        <w:rPr>
          <w:rStyle w:val="Voimakas"/>
          <w:rFonts w:ascii="inherit" w:hAnsi="inherit" w:cs="Arial"/>
          <w:color w:val="333333"/>
          <w:bdr w:val="none" w:sz="0" w:space="0" w:color="auto" w:frame="1"/>
        </w:rPr>
        <w:t xml:space="preserve">Rikosetsivä Palmu palaa Kaupunginteatteriin, suurelle näyttämölle komediallisessa rikosjännärissä Kaasua, komisario Palmu! joka perustuu Mika Waltarin mestarilliseen salapoliisiromaaniin. Yksi rakastetuimmista suomalaisista tarinoista tarjoaa ovelaa, leppoisaa huumoria, ajankuvaa ja vanhaa Helsinkiä jännittävässä paketissa. </w:t>
      </w:r>
      <w:r w:rsidR="003938AD">
        <w:rPr>
          <w:rStyle w:val="Voimakas"/>
          <w:rFonts w:ascii="inherit" w:hAnsi="inherit" w:cs="Arial"/>
          <w:color w:val="333333"/>
          <w:bdr w:val="none" w:sz="0" w:space="0" w:color="auto" w:frame="1"/>
        </w:rPr>
        <w:t>T</w:t>
      </w:r>
      <w:r>
        <w:rPr>
          <w:rStyle w:val="Voimakas"/>
          <w:rFonts w:ascii="inherit" w:hAnsi="inherit" w:cs="Arial"/>
          <w:color w:val="333333"/>
          <w:bdr w:val="none" w:sz="0" w:space="0" w:color="auto" w:frame="1"/>
        </w:rPr>
        <w:t>apahtumia lavalla siivittää upein sävelin huippujazzmuusikoista koottu viisihenkinen orkesteri.</w:t>
      </w:r>
      <w:bookmarkStart w:id="0" w:name="_GoBack"/>
      <w:bookmarkEnd w:id="0"/>
    </w:p>
    <w:sectPr w:rsidR="0033216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68"/>
    <w:rsid w:val="000C5BFF"/>
    <w:rsid w:val="001957CF"/>
    <w:rsid w:val="00332168"/>
    <w:rsid w:val="003938AD"/>
    <w:rsid w:val="0061277B"/>
    <w:rsid w:val="00C81A6C"/>
    <w:rsid w:val="00FF60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7A9E"/>
  <w15:chartTrackingRefBased/>
  <w15:docId w15:val="{DA3EEB47-BC7A-4794-ADDD-57E716C6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intro">
    <w:name w:val="intro"/>
    <w:basedOn w:val="Normaali"/>
    <w:rsid w:val="0033216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32168"/>
    <w:rPr>
      <w:b/>
      <w:bCs/>
    </w:rPr>
  </w:style>
  <w:style w:type="paragraph" w:styleId="NormaaliWWW">
    <w:name w:val="Normal (Web)"/>
    <w:basedOn w:val="Normaali"/>
    <w:uiPriority w:val="99"/>
    <w:unhideWhenUsed/>
    <w:rsid w:val="0033216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textexposedshow">
    <w:name w:val="text_exposed_show"/>
    <w:basedOn w:val="Kappaleenoletusfontti"/>
    <w:rsid w:val="0033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6407">
      <w:bodyDiv w:val="1"/>
      <w:marLeft w:val="0"/>
      <w:marRight w:val="0"/>
      <w:marTop w:val="0"/>
      <w:marBottom w:val="0"/>
      <w:divBdr>
        <w:top w:val="none" w:sz="0" w:space="0" w:color="auto"/>
        <w:left w:val="none" w:sz="0" w:space="0" w:color="auto"/>
        <w:bottom w:val="none" w:sz="0" w:space="0" w:color="auto"/>
        <w:right w:val="none" w:sz="0" w:space="0" w:color="auto"/>
      </w:divBdr>
      <w:divsChild>
        <w:div w:id="1786146401">
          <w:marLeft w:val="0"/>
          <w:marRight w:val="0"/>
          <w:marTop w:val="0"/>
          <w:marBottom w:val="0"/>
          <w:divBdr>
            <w:top w:val="none" w:sz="0" w:space="0" w:color="auto"/>
            <w:left w:val="none" w:sz="0" w:space="0" w:color="auto"/>
            <w:bottom w:val="none" w:sz="0" w:space="0" w:color="auto"/>
            <w:right w:val="none" w:sz="0" w:space="0" w:color="auto"/>
          </w:divBdr>
        </w:div>
      </w:divsChild>
    </w:div>
    <w:div w:id="10139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694</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Kinnunen Liliana</dc:creator>
  <cp:keywords/>
  <dc:description/>
  <cp:lastModifiedBy>Kinnunen Liliana</cp:lastModifiedBy>
  <cp:revision>4</cp:revision>
  <dcterms:created xsi:type="dcterms:W3CDTF">2018-10-18T11:58:00Z</dcterms:created>
  <dcterms:modified xsi:type="dcterms:W3CDTF">2018-10-18T12:25:00Z</dcterms:modified>
</cp:coreProperties>
</file>